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r w:rsidR="00BE5536">
        <w:rPr>
          <w:lang w:val="en-US"/>
        </w:rPr>
        <w:t>I</w:t>
      </w:r>
      <w:r w:rsidR="00BE58EF">
        <w:rPr>
          <w:lang w:val="en-US"/>
        </w:rPr>
        <w:t>I</w:t>
      </w:r>
      <w:r w:rsidR="002D72BE">
        <w:t xml:space="preserve"> квартал 2017</w:t>
      </w:r>
      <w:r w:rsidRPr="00D72040">
        <w:t xml:space="preserve"> год</w:t>
      </w:r>
      <w:proofErr w:type="gramStart"/>
      <w:r w:rsidRPr="00D72040">
        <w:t>а</w:t>
      </w:r>
      <w:r w:rsidR="00BB57CD">
        <w:t xml:space="preserve">  ООО</w:t>
      </w:r>
      <w:proofErr w:type="gramEnd"/>
      <w:r w:rsidR="00BB57CD">
        <w:t xml:space="preserve"> «КОВРОВ-МОЛЛ»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D72040" w:rsidP="00D72040">
            <w:pPr>
              <w:jc w:val="center"/>
            </w:pPr>
            <w:r>
              <w:rPr>
                <w:lang w:val="en-US"/>
              </w:rPr>
              <w:t>I</w:t>
            </w:r>
            <w:r w:rsidR="00BE58EF">
              <w:rPr>
                <w:lang w:val="en-US"/>
              </w:rPr>
              <w:t>I</w:t>
            </w:r>
            <w:r w:rsidR="002D72BE">
              <w:rPr>
                <w:lang w:val="en-US"/>
              </w:rPr>
              <w:t>I</w:t>
            </w:r>
            <w:r w:rsidR="00C91D20">
              <w:t xml:space="preserve"> квартал 201</w:t>
            </w:r>
            <w:bookmarkStart w:id="0" w:name="_GoBack"/>
            <w:bookmarkEnd w:id="0"/>
            <w:r w:rsidR="002D72BE">
              <w:t>7</w:t>
            </w:r>
            <w:r>
              <w:t xml:space="preserve"> года</w:t>
            </w:r>
          </w:p>
        </w:tc>
        <w:tc>
          <w:tcPr>
            <w:tcW w:w="1926" w:type="dxa"/>
          </w:tcPr>
          <w:p w:rsidR="00D72040" w:rsidRDefault="002D72BE" w:rsidP="00D72040">
            <w:pPr>
              <w:jc w:val="center"/>
            </w:pPr>
            <w:r>
              <w:t>4579,5</w:t>
            </w:r>
          </w:p>
        </w:tc>
        <w:tc>
          <w:tcPr>
            <w:tcW w:w="1926" w:type="dxa"/>
          </w:tcPr>
          <w:p w:rsidR="00D72040" w:rsidRDefault="002D72BE" w:rsidP="00D72040">
            <w:pPr>
              <w:jc w:val="center"/>
            </w:pPr>
            <w:r>
              <w:t>4579,5</w:t>
            </w:r>
          </w:p>
        </w:tc>
        <w:tc>
          <w:tcPr>
            <w:tcW w:w="1926" w:type="dxa"/>
          </w:tcPr>
          <w:p w:rsidR="00D72040" w:rsidRDefault="00A66C66" w:rsidP="00A66C66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40"/>
    <w:rsid w:val="001A66EC"/>
    <w:rsid w:val="002D72BE"/>
    <w:rsid w:val="00336CC3"/>
    <w:rsid w:val="0070163B"/>
    <w:rsid w:val="00712DE9"/>
    <w:rsid w:val="00812900"/>
    <w:rsid w:val="008367B6"/>
    <w:rsid w:val="00A66C66"/>
    <w:rsid w:val="00BB57CD"/>
    <w:rsid w:val="00BE5536"/>
    <w:rsid w:val="00BE58EF"/>
    <w:rsid w:val="00C91D20"/>
    <w:rsid w:val="00CE09B9"/>
    <w:rsid w:val="00D72040"/>
    <w:rsid w:val="00DB46CD"/>
    <w:rsid w:val="00EB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462D0-86F2-4B3F-A438-D4FDAF5B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>ОАО ККУ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pc</cp:lastModifiedBy>
  <cp:revision>11</cp:revision>
  <dcterms:created xsi:type="dcterms:W3CDTF">2015-07-30T12:22:00Z</dcterms:created>
  <dcterms:modified xsi:type="dcterms:W3CDTF">2017-09-14T07:41:00Z</dcterms:modified>
</cp:coreProperties>
</file>